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F1" w:rsidRPr="00676352" w:rsidRDefault="005C67F1" w:rsidP="005C67F1">
      <w:pPr>
        <w:spacing w:after="0"/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 xml:space="preserve">ĐỀ CƯƠNG ÔN TẬP CHUYÊN MÔN, NGHIỆP VỤ </w:t>
      </w:r>
    </w:p>
    <w:p w:rsidR="005C67F1" w:rsidRPr="00676352" w:rsidRDefault="005C67F1" w:rsidP="005C67F1">
      <w:pPr>
        <w:spacing w:before="120" w:after="120" w:line="276" w:lineRule="auto"/>
        <w:ind w:firstLine="2835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:rsidR="005C3E3E" w:rsidRPr="00D77935" w:rsidRDefault="005C3E3E" w:rsidP="005C67F1">
      <w:pPr>
        <w:spacing w:before="120" w:after="120" w:line="276" w:lineRule="auto"/>
        <w:jc w:val="center"/>
        <w:rPr>
          <w:b/>
          <w:color w:val="000000" w:themeColor="text1"/>
          <w:sz w:val="28"/>
        </w:rPr>
      </w:pPr>
      <w:bookmarkStart w:id="0" w:name="_GoBack"/>
      <w:bookmarkEnd w:id="0"/>
      <w:proofErr w:type="spellStart"/>
      <w:r w:rsidRPr="00CA3437">
        <w:rPr>
          <w:b/>
          <w:color w:val="000000" w:themeColor="text1"/>
          <w:sz w:val="28"/>
        </w:rPr>
        <w:t>Đối</w:t>
      </w:r>
      <w:proofErr w:type="spellEnd"/>
      <w:r w:rsidRPr="00CA3437">
        <w:rPr>
          <w:b/>
          <w:color w:val="000000" w:themeColor="text1"/>
          <w:sz w:val="28"/>
        </w:rPr>
        <w:t xml:space="preserve"> </w:t>
      </w:r>
      <w:proofErr w:type="spellStart"/>
      <w:r w:rsidRPr="00CA3437">
        <w:rPr>
          <w:b/>
          <w:color w:val="000000" w:themeColor="text1"/>
          <w:sz w:val="28"/>
        </w:rPr>
        <w:t>tượng</w:t>
      </w:r>
      <w:proofErr w:type="spellEnd"/>
      <w:r w:rsidRPr="00CA3437">
        <w:rPr>
          <w:b/>
          <w:color w:val="000000" w:themeColor="text1"/>
          <w:sz w:val="28"/>
        </w:rPr>
        <w:t xml:space="preserve">: </w:t>
      </w:r>
      <w:r w:rsidR="00D77935" w:rsidRPr="00C76EDC">
        <w:rPr>
          <w:b/>
          <w:bCs/>
          <w:color w:val="000000" w:themeColor="text1"/>
          <w:szCs w:val="26"/>
          <w:lang w:val="vi-VN"/>
        </w:rPr>
        <w:t>KỸ THUẬT XÉT NGHIỆM Y</w:t>
      </w:r>
      <w:r w:rsidR="007B4EE6">
        <w:rPr>
          <w:b/>
          <w:bCs/>
          <w:color w:val="000000" w:themeColor="text1"/>
          <w:szCs w:val="26"/>
        </w:rPr>
        <w:t xml:space="preserve"> HẠNG IV</w:t>
      </w:r>
    </w:p>
    <w:p w:rsidR="005C3E3E" w:rsidRDefault="005C3E3E" w:rsidP="005C3E3E"/>
    <w:p w:rsidR="007B4EE6" w:rsidRPr="007B4EE6" w:rsidRDefault="007B4EE6" w:rsidP="007B4EE6">
      <w:pPr>
        <w:pStyle w:val="NormalWeb"/>
        <w:shd w:val="clear" w:color="auto" w:fill="FFFFFF"/>
        <w:spacing w:before="0" w:beforeAutospacing="0" w:after="0" w:afterAutospacing="0" w:line="360" w:lineRule="auto"/>
        <w:ind w:left="-14"/>
        <w:jc w:val="both"/>
        <w:rPr>
          <w:color w:val="000000"/>
          <w:sz w:val="26"/>
          <w:szCs w:val="26"/>
          <w:lang w:val="vi-VN"/>
        </w:rPr>
      </w:pPr>
      <w:proofErr w:type="spellStart"/>
      <w:r w:rsidRPr="007B4EE6">
        <w:rPr>
          <w:b/>
          <w:sz w:val="26"/>
          <w:szCs w:val="26"/>
        </w:rPr>
        <w:t>Câu</w:t>
      </w:r>
      <w:proofErr w:type="spellEnd"/>
      <w:r w:rsidRPr="007B4EE6">
        <w:rPr>
          <w:b/>
          <w:sz w:val="26"/>
          <w:szCs w:val="26"/>
        </w:rPr>
        <w:t xml:space="preserve"> 1:</w:t>
      </w:r>
      <w:r w:rsidRPr="007B4EE6">
        <w:rPr>
          <w:sz w:val="26"/>
          <w:szCs w:val="26"/>
        </w:rPr>
        <w:t xml:space="preserve">  </w:t>
      </w:r>
      <w:r w:rsidRPr="007B4EE6">
        <w:rPr>
          <w:bCs/>
          <w:color w:val="000000"/>
          <w:sz w:val="26"/>
          <w:szCs w:val="26"/>
          <w:lang w:val="vi-VN"/>
        </w:rPr>
        <w:t xml:space="preserve">Để </w:t>
      </w:r>
      <w:proofErr w:type="spellStart"/>
      <w:r w:rsidRPr="007B4EE6">
        <w:rPr>
          <w:bCs/>
          <w:color w:val="000000"/>
          <w:sz w:val="26"/>
          <w:szCs w:val="26"/>
          <w:lang w:val="x-none"/>
        </w:rPr>
        <w:t>sàng</w:t>
      </w:r>
      <w:proofErr w:type="spellEnd"/>
      <w:r w:rsidRPr="007B4EE6">
        <w:rPr>
          <w:bCs/>
          <w:color w:val="000000"/>
          <w:sz w:val="26"/>
          <w:szCs w:val="26"/>
          <w:lang w:val="x-none"/>
        </w:rPr>
        <w:t xml:space="preserve"> </w:t>
      </w:r>
      <w:proofErr w:type="spellStart"/>
      <w:r w:rsidRPr="007B4EE6">
        <w:rPr>
          <w:bCs/>
          <w:color w:val="000000"/>
          <w:sz w:val="26"/>
          <w:szCs w:val="26"/>
          <w:lang w:val="x-none"/>
        </w:rPr>
        <w:t>lọc</w:t>
      </w:r>
      <w:proofErr w:type="spellEnd"/>
      <w:r w:rsidRPr="007B4EE6">
        <w:rPr>
          <w:bCs/>
          <w:color w:val="000000"/>
          <w:sz w:val="26"/>
          <w:szCs w:val="26"/>
          <w:lang w:val="x-none"/>
        </w:rPr>
        <w:t xml:space="preserve"> </w:t>
      </w:r>
      <w:proofErr w:type="spellStart"/>
      <w:r w:rsidRPr="007B4EE6">
        <w:rPr>
          <w:bCs/>
          <w:color w:val="000000"/>
          <w:sz w:val="26"/>
          <w:szCs w:val="26"/>
          <w:lang w:val="x-none"/>
        </w:rPr>
        <w:t>đơn</w:t>
      </w:r>
      <w:proofErr w:type="spellEnd"/>
      <w:r w:rsidRPr="007B4EE6">
        <w:rPr>
          <w:bCs/>
          <w:color w:val="000000"/>
          <w:sz w:val="26"/>
          <w:szCs w:val="26"/>
          <w:lang w:val="x-none"/>
        </w:rPr>
        <w:t xml:space="preserve"> </w:t>
      </w:r>
      <w:proofErr w:type="spellStart"/>
      <w:r w:rsidRPr="007B4EE6">
        <w:rPr>
          <w:bCs/>
          <w:color w:val="000000"/>
          <w:sz w:val="26"/>
          <w:szCs w:val="26"/>
          <w:lang w:val="x-none"/>
        </w:rPr>
        <w:t>vị</w:t>
      </w:r>
      <w:proofErr w:type="spellEnd"/>
      <w:r w:rsidRPr="007B4EE6">
        <w:rPr>
          <w:bCs/>
          <w:color w:val="000000"/>
          <w:sz w:val="26"/>
          <w:szCs w:val="26"/>
          <w:lang w:val="x-none"/>
        </w:rPr>
        <w:t xml:space="preserve"> </w:t>
      </w:r>
      <w:proofErr w:type="spellStart"/>
      <w:r w:rsidRPr="007B4EE6">
        <w:rPr>
          <w:bCs/>
          <w:color w:val="000000"/>
          <w:sz w:val="26"/>
          <w:szCs w:val="26"/>
          <w:lang w:val="x-none"/>
        </w:rPr>
        <w:t>máu</w:t>
      </w:r>
      <w:proofErr w:type="spellEnd"/>
      <w:r w:rsidRPr="007B4EE6">
        <w:rPr>
          <w:bCs/>
          <w:color w:val="000000"/>
          <w:sz w:val="26"/>
          <w:szCs w:val="26"/>
          <w:lang w:val="vi-VN"/>
        </w:rPr>
        <w:t>, c</w:t>
      </w:r>
      <w:proofErr w:type="spellStart"/>
      <w:r w:rsidRPr="007B4EE6">
        <w:rPr>
          <w:bCs/>
          <w:color w:val="000000"/>
          <w:sz w:val="26"/>
          <w:szCs w:val="26"/>
          <w:lang w:val="x-none"/>
        </w:rPr>
        <w:t>ác</w:t>
      </w:r>
      <w:proofErr w:type="spellEnd"/>
      <w:r w:rsidRPr="007B4EE6">
        <w:rPr>
          <w:bCs/>
          <w:color w:val="000000"/>
          <w:sz w:val="26"/>
          <w:szCs w:val="26"/>
          <w:lang w:val="x-none"/>
        </w:rPr>
        <w:t xml:space="preserve"> </w:t>
      </w:r>
      <w:proofErr w:type="spellStart"/>
      <w:r w:rsidRPr="007B4EE6">
        <w:rPr>
          <w:bCs/>
          <w:color w:val="000000"/>
          <w:sz w:val="26"/>
          <w:szCs w:val="26"/>
          <w:lang w:val="x-none"/>
        </w:rPr>
        <w:t>loại</w:t>
      </w:r>
      <w:proofErr w:type="spellEnd"/>
      <w:r w:rsidRPr="007B4EE6">
        <w:rPr>
          <w:bCs/>
          <w:color w:val="000000"/>
          <w:sz w:val="26"/>
          <w:szCs w:val="26"/>
          <w:lang w:val="x-none"/>
        </w:rPr>
        <w:t xml:space="preserve"> </w:t>
      </w:r>
      <w:proofErr w:type="spellStart"/>
      <w:r w:rsidRPr="007B4EE6">
        <w:rPr>
          <w:bCs/>
          <w:color w:val="000000"/>
          <w:sz w:val="26"/>
          <w:szCs w:val="26"/>
          <w:lang w:val="x-none"/>
        </w:rPr>
        <w:t>xét</w:t>
      </w:r>
      <w:proofErr w:type="spellEnd"/>
      <w:r w:rsidRPr="007B4EE6">
        <w:rPr>
          <w:bCs/>
          <w:color w:val="000000"/>
          <w:sz w:val="26"/>
          <w:szCs w:val="26"/>
          <w:lang w:val="x-none"/>
        </w:rPr>
        <w:t xml:space="preserve"> </w:t>
      </w:r>
      <w:proofErr w:type="spellStart"/>
      <w:r w:rsidRPr="007B4EE6">
        <w:rPr>
          <w:bCs/>
          <w:color w:val="000000"/>
          <w:sz w:val="26"/>
          <w:szCs w:val="26"/>
          <w:lang w:val="x-none"/>
        </w:rPr>
        <w:t>nghiệm</w:t>
      </w:r>
      <w:proofErr w:type="spellEnd"/>
      <w:r w:rsidRPr="007B4EE6">
        <w:rPr>
          <w:bCs/>
          <w:color w:val="000000"/>
          <w:sz w:val="26"/>
          <w:szCs w:val="26"/>
          <w:lang w:val="vi-VN"/>
        </w:rPr>
        <w:t xml:space="preserve"> bắt buộc nào phải thực hiện?</w:t>
      </w:r>
    </w:p>
    <w:p w:rsidR="007B4EE6" w:rsidRPr="007B4EE6" w:rsidRDefault="007B4EE6" w:rsidP="007B4EE6">
      <w:pPr>
        <w:pStyle w:val="ListParagraph"/>
        <w:tabs>
          <w:tab w:val="left" w:pos="851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B4EE6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7B4EE6">
        <w:rPr>
          <w:rFonts w:ascii="Times New Roman" w:hAnsi="Times New Roman" w:cs="Times New Roman"/>
          <w:b/>
          <w:sz w:val="26"/>
          <w:szCs w:val="26"/>
        </w:rPr>
        <w:t xml:space="preserve"> 2:</w:t>
      </w:r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Nguyên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tắc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cấp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phát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sư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̉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dụng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thu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hồi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máu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va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̀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chê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́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phẩm</w:t>
      </w:r>
      <w:proofErr w:type="spellEnd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bCs/>
          <w:color w:val="000000"/>
          <w:sz w:val="26"/>
          <w:szCs w:val="26"/>
        </w:rPr>
        <w:t>máu</w:t>
      </w:r>
      <w:proofErr w:type="spellEnd"/>
      <w:r w:rsidRPr="007B4EE6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p w:rsidR="007B4EE6" w:rsidRPr="007B4EE6" w:rsidRDefault="007B4EE6" w:rsidP="007B4EE6">
      <w:pPr>
        <w:spacing w:line="360" w:lineRule="auto"/>
        <w:jc w:val="both"/>
        <w:rPr>
          <w:szCs w:val="26"/>
          <w:lang w:val="vi-VN"/>
        </w:rPr>
      </w:pPr>
      <w:proofErr w:type="spellStart"/>
      <w:r w:rsidRPr="007B4EE6">
        <w:rPr>
          <w:b/>
          <w:szCs w:val="26"/>
        </w:rPr>
        <w:t>Câu</w:t>
      </w:r>
      <w:proofErr w:type="spellEnd"/>
      <w:r w:rsidRPr="007B4EE6">
        <w:rPr>
          <w:b/>
          <w:szCs w:val="26"/>
        </w:rPr>
        <w:t xml:space="preserve"> 3:</w:t>
      </w:r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Định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nhóm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máu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hệ</w:t>
      </w:r>
      <w:proofErr w:type="spellEnd"/>
      <w:r w:rsidRPr="007B4EE6">
        <w:rPr>
          <w:szCs w:val="26"/>
        </w:rPr>
        <w:t xml:space="preserve"> Rh D (</w:t>
      </w:r>
      <w:proofErr w:type="spellStart"/>
      <w:r w:rsidRPr="007B4EE6">
        <w:rPr>
          <w:szCs w:val="26"/>
        </w:rPr>
        <w:t>yếu</w:t>
      </w:r>
      <w:proofErr w:type="spellEnd"/>
      <w:r w:rsidRPr="007B4EE6">
        <w:rPr>
          <w:szCs w:val="26"/>
        </w:rPr>
        <w:t>) (</w:t>
      </w:r>
      <w:proofErr w:type="spellStart"/>
      <w:r w:rsidRPr="007B4EE6">
        <w:rPr>
          <w:szCs w:val="26"/>
        </w:rPr>
        <w:t>kỹ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thuật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ống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nghiệm</w:t>
      </w:r>
      <w:proofErr w:type="spellEnd"/>
      <w:r w:rsidRPr="007B4EE6">
        <w:rPr>
          <w:szCs w:val="26"/>
        </w:rPr>
        <w:t>)</w:t>
      </w:r>
      <w:r w:rsidRPr="007B4EE6">
        <w:rPr>
          <w:szCs w:val="26"/>
          <w:lang w:val="vi-VN"/>
        </w:rPr>
        <w:t xml:space="preserve"> nhằm mục đích gì? Nhận định kết quả như thế nào?</w:t>
      </w:r>
    </w:p>
    <w:p w:rsidR="007B4EE6" w:rsidRPr="007B4EE6" w:rsidRDefault="007B4EE6" w:rsidP="007B4EE6">
      <w:pPr>
        <w:pStyle w:val="ListParagraph"/>
        <w:tabs>
          <w:tab w:val="left" w:pos="851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B4EE6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7B4EE6">
        <w:rPr>
          <w:rFonts w:ascii="Times New Roman" w:hAnsi="Times New Roman" w:cs="Times New Roman"/>
          <w:b/>
          <w:sz w:val="26"/>
          <w:szCs w:val="26"/>
        </w:rPr>
        <w:t xml:space="preserve"> 4:</w:t>
      </w:r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r w:rsidRPr="007B4EE6">
        <w:rPr>
          <w:rFonts w:ascii="Times New Roman" w:hAnsi="Times New Roman" w:cs="Times New Roman"/>
          <w:bCs/>
          <w:sz w:val="26"/>
          <w:szCs w:val="26"/>
          <w:lang w:val="vi-VN"/>
        </w:rPr>
        <w:t>Trong xét nghiệm tế bào nước tiểu bằng phương pháp thủ công, những sai sót nào thường gặp?</w:t>
      </w:r>
    </w:p>
    <w:p w:rsidR="00CA3437" w:rsidRPr="007B4EE6" w:rsidRDefault="00CA3437" w:rsidP="007B4EE6">
      <w:pPr>
        <w:spacing w:line="360" w:lineRule="auto"/>
        <w:rPr>
          <w:szCs w:val="26"/>
        </w:rPr>
      </w:pPr>
    </w:p>
    <w:sectPr w:rsidR="00CA3437" w:rsidRPr="007B4EE6" w:rsidSect="00CA3437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01DD9"/>
    <w:multiLevelType w:val="hybridMultilevel"/>
    <w:tmpl w:val="AE962A80"/>
    <w:lvl w:ilvl="0" w:tplc="04090017">
      <w:start w:val="1"/>
      <w:numFmt w:val="lowerLetter"/>
      <w:lvlText w:val="%1)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1F1A5FAF"/>
    <w:multiLevelType w:val="hybridMultilevel"/>
    <w:tmpl w:val="065EB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56F3F"/>
    <w:multiLevelType w:val="hybridMultilevel"/>
    <w:tmpl w:val="4002EA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01E47"/>
    <w:multiLevelType w:val="hybridMultilevel"/>
    <w:tmpl w:val="60F884A4"/>
    <w:lvl w:ilvl="0" w:tplc="C240C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86601"/>
    <w:multiLevelType w:val="hybridMultilevel"/>
    <w:tmpl w:val="F2CC3D38"/>
    <w:lvl w:ilvl="0" w:tplc="04090017">
      <w:start w:val="1"/>
      <w:numFmt w:val="lowerLetter"/>
      <w:lvlText w:val="%1)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 w15:restartNumberingAfterBreak="0">
    <w:nsid w:val="608814C8"/>
    <w:multiLevelType w:val="hybridMultilevel"/>
    <w:tmpl w:val="0824C590"/>
    <w:lvl w:ilvl="0" w:tplc="C240C830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37"/>
    <w:rsid w:val="00027845"/>
    <w:rsid w:val="004D2EA0"/>
    <w:rsid w:val="00550CEB"/>
    <w:rsid w:val="005C3E3E"/>
    <w:rsid w:val="005C67F1"/>
    <w:rsid w:val="007171AB"/>
    <w:rsid w:val="007B4EE6"/>
    <w:rsid w:val="009422BA"/>
    <w:rsid w:val="009F26D4"/>
    <w:rsid w:val="00A115F8"/>
    <w:rsid w:val="00B5788E"/>
    <w:rsid w:val="00CA3437"/>
    <w:rsid w:val="00D466C7"/>
    <w:rsid w:val="00D77935"/>
    <w:rsid w:val="00DA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0A737-B277-4C0F-8630-B33A316A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37"/>
    <w:pPr>
      <w:suppressAutoHyphens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437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A3437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ListParagraph">
    <w:name w:val="List Paragraph"/>
    <w:basedOn w:val="Normal"/>
    <w:uiPriority w:val="34"/>
    <w:qFormat/>
    <w:rsid w:val="00D7793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7171AB"/>
    <w:pPr>
      <w:suppressAutoHyphens w:val="0"/>
      <w:spacing w:before="100" w:beforeAutospacing="1" w:after="100" w:afterAutospacing="1" w:line="240" w:lineRule="auto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Phi Hồng Ngân</dc:creator>
  <cp:keywords/>
  <dc:description/>
  <cp:lastModifiedBy>PHẠM THẮNG ĐÔ</cp:lastModifiedBy>
  <cp:revision>6</cp:revision>
  <dcterms:created xsi:type="dcterms:W3CDTF">2024-07-22T09:14:00Z</dcterms:created>
  <dcterms:modified xsi:type="dcterms:W3CDTF">2024-07-23T08:44:00Z</dcterms:modified>
</cp:coreProperties>
</file>